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61E93" w14:textId="77777777" w:rsidR="001B0CD5" w:rsidRPr="001B6835" w:rsidRDefault="001B0CD5" w:rsidP="001B0CD5">
      <w:pPr>
        <w:pStyle w:val="Frspaiere"/>
        <w:jc w:val="center"/>
        <w:rPr>
          <w:rFonts w:ascii="Cambria" w:hAnsi="Cambria"/>
          <w:b/>
          <w:sz w:val="28"/>
          <w:szCs w:val="28"/>
        </w:rPr>
      </w:pPr>
      <w:r w:rsidRPr="001B6835">
        <w:rPr>
          <w:rFonts w:ascii="Cambria" w:hAnsi="Cambria"/>
          <w:b/>
          <w:sz w:val="28"/>
          <w:szCs w:val="28"/>
        </w:rPr>
        <w:t>ROMÂNIA</w:t>
      </w:r>
    </w:p>
    <w:p w14:paraId="49DFD208" w14:textId="77777777" w:rsidR="001B0CD5" w:rsidRPr="001B6835" w:rsidRDefault="00290A1D" w:rsidP="001B0CD5">
      <w:pPr>
        <w:pStyle w:val="Frspaiere"/>
        <w:jc w:val="center"/>
        <w:rPr>
          <w:rFonts w:ascii="Cambria" w:hAnsi="Cambria"/>
          <w:b/>
          <w:sz w:val="28"/>
          <w:szCs w:val="28"/>
        </w:rPr>
      </w:pPr>
      <w:r w:rsidRPr="001B6835">
        <w:rPr>
          <w:rFonts w:ascii="Cambria" w:hAnsi="Cambria"/>
          <w:b/>
          <w:sz w:val="28"/>
          <w:szCs w:val="28"/>
        </w:rPr>
        <w:t>JUDEȚUL CALARASI</w:t>
      </w:r>
    </w:p>
    <w:p w14:paraId="2A8954A6" w14:textId="77777777" w:rsidR="001B0CD5" w:rsidRPr="001B6835" w:rsidRDefault="00290A1D" w:rsidP="001B0CD5">
      <w:pPr>
        <w:pStyle w:val="Frspaiere"/>
        <w:jc w:val="center"/>
        <w:rPr>
          <w:rFonts w:ascii="Cambria" w:hAnsi="Cambria"/>
          <w:b/>
          <w:sz w:val="28"/>
          <w:szCs w:val="28"/>
        </w:rPr>
      </w:pPr>
      <w:r w:rsidRPr="001B6835">
        <w:rPr>
          <w:rFonts w:ascii="Cambria" w:hAnsi="Cambria"/>
          <w:b/>
          <w:sz w:val="28"/>
          <w:szCs w:val="28"/>
        </w:rPr>
        <w:t>COMUNA CRIVAT</w:t>
      </w:r>
    </w:p>
    <w:p w14:paraId="718132AD" w14:textId="7D87561B" w:rsidR="001B0CD5" w:rsidRDefault="00A85EAA" w:rsidP="001B0CD5">
      <w:pPr>
        <w:pStyle w:val="Frspaiere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Nr. </w:t>
      </w:r>
      <w:r w:rsidR="00EC79E5">
        <w:rPr>
          <w:rFonts w:ascii="Cambria" w:hAnsi="Cambria"/>
          <w:b/>
          <w:sz w:val="28"/>
          <w:szCs w:val="28"/>
        </w:rPr>
        <w:t>102</w:t>
      </w:r>
      <w:r>
        <w:rPr>
          <w:rFonts w:ascii="Cambria" w:hAnsi="Cambria"/>
          <w:b/>
          <w:sz w:val="28"/>
          <w:szCs w:val="28"/>
        </w:rPr>
        <w:t>/</w:t>
      </w:r>
      <w:r w:rsidR="00EC79E5">
        <w:rPr>
          <w:rFonts w:ascii="Cambria" w:hAnsi="Cambria"/>
          <w:b/>
          <w:sz w:val="28"/>
          <w:szCs w:val="28"/>
        </w:rPr>
        <w:t>20</w:t>
      </w:r>
      <w:r>
        <w:rPr>
          <w:rFonts w:ascii="Cambria" w:hAnsi="Cambria"/>
          <w:b/>
          <w:sz w:val="28"/>
          <w:szCs w:val="28"/>
        </w:rPr>
        <w:t>.</w:t>
      </w:r>
      <w:r w:rsidR="00EC79E5">
        <w:rPr>
          <w:rFonts w:ascii="Cambria" w:hAnsi="Cambria"/>
          <w:b/>
          <w:sz w:val="28"/>
          <w:szCs w:val="28"/>
        </w:rPr>
        <w:t>09</w:t>
      </w:r>
      <w:r w:rsidR="00565280">
        <w:rPr>
          <w:rFonts w:ascii="Cambria" w:hAnsi="Cambria"/>
          <w:b/>
          <w:sz w:val="28"/>
          <w:szCs w:val="28"/>
        </w:rPr>
        <w:t>.</w:t>
      </w:r>
      <w:r w:rsidR="00AD324A">
        <w:rPr>
          <w:rFonts w:ascii="Cambria" w:hAnsi="Cambria"/>
          <w:b/>
          <w:sz w:val="28"/>
          <w:szCs w:val="28"/>
        </w:rPr>
        <w:t>202</w:t>
      </w:r>
      <w:r w:rsidR="00EC79E5">
        <w:rPr>
          <w:rFonts w:ascii="Cambria" w:hAnsi="Cambria"/>
          <w:b/>
          <w:sz w:val="28"/>
          <w:szCs w:val="28"/>
        </w:rPr>
        <w:t>4</w:t>
      </w:r>
    </w:p>
    <w:p w14:paraId="048216E7" w14:textId="77777777" w:rsidR="004D3D4A" w:rsidRPr="001B6835" w:rsidRDefault="004D3D4A" w:rsidP="001B0CD5">
      <w:pPr>
        <w:pStyle w:val="Frspaiere"/>
        <w:jc w:val="center"/>
        <w:rPr>
          <w:rFonts w:ascii="Cambria" w:hAnsi="Cambria"/>
          <w:b/>
          <w:sz w:val="28"/>
          <w:szCs w:val="28"/>
        </w:rPr>
      </w:pPr>
    </w:p>
    <w:p w14:paraId="02264B2D" w14:textId="77777777" w:rsidR="004D3D4A" w:rsidRDefault="004D3D4A" w:rsidP="00B21CA6">
      <w:pPr>
        <w:pStyle w:val="Frspaiere"/>
        <w:rPr>
          <w:rStyle w:val="Robust"/>
          <w:rFonts w:ascii="Cambria" w:hAnsi="Cambria"/>
          <w:sz w:val="28"/>
          <w:szCs w:val="28"/>
        </w:rPr>
      </w:pPr>
    </w:p>
    <w:p w14:paraId="121EA058" w14:textId="77777777" w:rsidR="004D3D4A" w:rsidRDefault="004D3D4A" w:rsidP="00F47225">
      <w:pPr>
        <w:pStyle w:val="Frspaiere"/>
        <w:jc w:val="center"/>
        <w:rPr>
          <w:rStyle w:val="Robust"/>
          <w:rFonts w:ascii="Cambria" w:hAnsi="Cambria"/>
          <w:sz w:val="28"/>
          <w:szCs w:val="28"/>
        </w:rPr>
      </w:pPr>
    </w:p>
    <w:p w14:paraId="3BF9FCC7" w14:textId="77777777" w:rsidR="001B0CD5" w:rsidRDefault="001B0CD5" w:rsidP="00F47225">
      <w:pPr>
        <w:pStyle w:val="Frspaiere"/>
        <w:jc w:val="center"/>
        <w:rPr>
          <w:rStyle w:val="Robust"/>
          <w:rFonts w:ascii="Cambria" w:hAnsi="Cambria"/>
          <w:sz w:val="28"/>
          <w:szCs w:val="28"/>
        </w:rPr>
      </w:pPr>
      <w:r w:rsidRPr="00F47225">
        <w:rPr>
          <w:rStyle w:val="Robust"/>
          <w:rFonts w:ascii="Cambria" w:hAnsi="Cambria"/>
          <w:sz w:val="28"/>
          <w:szCs w:val="28"/>
        </w:rPr>
        <w:t>A N U N Ţ</w:t>
      </w:r>
    </w:p>
    <w:p w14:paraId="4BC57ECC" w14:textId="77777777" w:rsidR="00B21CA6" w:rsidRPr="00F47225" w:rsidRDefault="00B21CA6" w:rsidP="00F47225">
      <w:pPr>
        <w:pStyle w:val="Frspaiere"/>
        <w:jc w:val="center"/>
        <w:rPr>
          <w:rFonts w:ascii="Cambria" w:hAnsi="Cambria"/>
          <w:sz w:val="28"/>
          <w:szCs w:val="28"/>
        </w:rPr>
      </w:pPr>
    </w:p>
    <w:p w14:paraId="1C9F7738" w14:textId="08A10FA5" w:rsidR="004D3D4A" w:rsidRDefault="00E72E3C" w:rsidP="00B21CA6">
      <w:pPr>
        <w:pStyle w:val="Frspaiere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</w:rPr>
        <w:t xml:space="preserve">            </w:t>
      </w:r>
      <w:proofErr w:type="spellStart"/>
      <w:r w:rsidR="001B0CD5" w:rsidRPr="0063662B">
        <w:rPr>
          <w:rFonts w:ascii="Cambria" w:hAnsi="Cambria"/>
          <w:sz w:val="24"/>
          <w:szCs w:val="24"/>
        </w:rPr>
        <w:t>În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conformitate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cu </w:t>
      </w:r>
      <w:proofErr w:type="spellStart"/>
      <w:r w:rsidR="001B0CD5" w:rsidRPr="0063662B">
        <w:rPr>
          <w:rFonts w:ascii="Cambria" w:hAnsi="Cambria"/>
          <w:sz w:val="24"/>
          <w:szCs w:val="24"/>
        </w:rPr>
        <w:t>prevederile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art. 8 </w:t>
      </w:r>
      <w:proofErr w:type="spellStart"/>
      <w:r w:rsidR="001B0CD5" w:rsidRPr="0063662B">
        <w:rPr>
          <w:rFonts w:ascii="Cambria" w:hAnsi="Cambria"/>
          <w:sz w:val="24"/>
          <w:szCs w:val="24"/>
        </w:rPr>
        <w:t>alin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. (10) lit. a) din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Legea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privind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transparenţa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decizională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în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administraţia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publică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r w:rsidR="001B0CD5" w:rsidRPr="0063662B">
        <w:rPr>
          <w:rFonts w:ascii="Cambria" w:hAnsi="Cambria"/>
          <w:sz w:val="24"/>
          <w:szCs w:val="24"/>
        </w:rPr>
        <w:t xml:space="preserve">nr. 52/2003, cu </w:t>
      </w:r>
      <w:proofErr w:type="spellStart"/>
      <w:r w:rsidR="001B0CD5" w:rsidRPr="0063662B">
        <w:rPr>
          <w:rFonts w:ascii="Cambria" w:hAnsi="Cambria"/>
          <w:sz w:val="24"/>
          <w:szCs w:val="24"/>
        </w:rPr>
        <w:t>modificările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şi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completările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ulterioare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, ale </w:t>
      </w:r>
      <w:r w:rsidR="001B0CD5" w:rsidRPr="0063662B">
        <w:rPr>
          <w:rFonts w:ascii="Cambria" w:hAnsi="Cambria"/>
          <w:iCs/>
          <w:sz w:val="24"/>
          <w:szCs w:val="24"/>
        </w:rPr>
        <w:t xml:space="preserve">art. </w:t>
      </w:r>
      <w:proofErr w:type="gramStart"/>
      <w:r w:rsidR="001B0CD5" w:rsidRPr="0063662B">
        <w:rPr>
          <w:rFonts w:ascii="Cambria" w:hAnsi="Cambria"/>
          <w:iCs/>
          <w:sz w:val="24"/>
          <w:szCs w:val="24"/>
        </w:rPr>
        <w:t xml:space="preserve">139 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coroborate</w:t>
      </w:r>
      <w:proofErr w:type="spellEnd"/>
      <w:proofErr w:type="gramEnd"/>
      <w:r w:rsidR="001B0CD5" w:rsidRPr="0063662B">
        <w:rPr>
          <w:rFonts w:ascii="Cambria" w:hAnsi="Cambria"/>
          <w:iCs/>
          <w:sz w:val="24"/>
          <w:szCs w:val="24"/>
        </w:rPr>
        <w:t xml:space="preserve"> cu ale art. 135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alin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. (4) din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Ordonanța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de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urgență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a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Guvernului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nr. 57/2019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privind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Codul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administrativ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și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ale </w:t>
      </w:r>
      <w:proofErr w:type="spellStart"/>
      <w:r w:rsidR="001B0CD5" w:rsidRPr="0063662B">
        <w:rPr>
          <w:rFonts w:ascii="Cambria" w:hAnsi="Cambria"/>
          <w:sz w:val="24"/>
          <w:szCs w:val="24"/>
        </w:rPr>
        <w:t>Regulamentului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de </w:t>
      </w:r>
      <w:proofErr w:type="spellStart"/>
      <w:r w:rsidR="001B0CD5" w:rsidRPr="0063662B">
        <w:rPr>
          <w:rFonts w:ascii="Cambria" w:hAnsi="Cambria"/>
          <w:sz w:val="24"/>
          <w:szCs w:val="24"/>
        </w:rPr>
        <w:t>organizare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şi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funcţionare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a </w:t>
      </w:r>
      <w:proofErr w:type="spellStart"/>
      <w:r w:rsidR="001B0CD5" w:rsidRPr="0063662B">
        <w:rPr>
          <w:rFonts w:ascii="Cambria" w:hAnsi="Cambria"/>
          <w:sz w:val="24"/>
          <w:szCs w:val="24"/>
        </w:rPr>
        <w:t>Cons</w:t>
      </w:r>
      <w:r w:rsidR="00290A1D">
        <w:rPr>
          <w:rFonts w:ascii="Cambria" w:hAnsi="Cambria"/>
          <w:sz w:val="24"/>
          <w:szCs w:val="24"/>
        </w:rPr>
        <w:t>iliului</w:t>
      </w:r>
      <w:proofErr w:type="spellEnd"/>
      <w:r w:rsidR="00290A1D">
        <w:rPr>
          <w:rFonts w:ascii="Cambria" w:hAnsi="Cambria"/>
          <w:sz w:val="24"/>
          <w:szCs w:val="24"/>
        </w:rPr>
        <w:t xml:space="preserve"> Local al </w:t>
      </w:r>
      <w:proofErr w:type="spellStart"/>
      <w:r w:rsidR="00290A1D">
        <w:rPr>
          <w:rFonts w:ascii="Cambria" w:hAnsi="Cambria"/>
          <w:sz w:val="24"/>
          <w:szCs w:val="24"/>
        </w:rPr>
        <w:t>comunei</w:t>
      </w:r>
      <w:proofErr w:type="spellEnd"/>
      <w:r w:rsidR="00290A1D">
        <w:rPr>
          <w:rFonts w:ascii="Cambria" w:hAnsi="Cambria"/>
          <w:sz w:val="24"/>
          <w:szCs w:val="24"/>
        </w:rPr>
        <w:t xml:space="preserve"> </w:t>
      </w:r>
      <w:proofErr w:type="spellStart"/>
      <w:r w:rsidR="008923E8">
        <w:rPr>
          <w:rFonts w:ascii="Cambria" w:hAnsi="Cambria"/>
          <w:sz w:val="24"/>
          <w:szCs w:val="24"/>
        </w:rPr>
        <w:t>Frumusani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, se </w:t>
      </w:r>
      <w:proofErr w:type="spellStart"/>
      <w:r w:rsidR="001B0CD5" w:rsidRPr="0063662B">
        <w:rPr>
          <w:rFonts w:ascii="Cambria" w:hAnsi="Cambria"/>
          <w:sz w:val="24"/>
          <w:szCs w:val="24"/>
        </w:rPr>
        <w:t>anunță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convocarea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Consiliul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Local </w:t>
      </w:r>
      <w:r w:rsidR="001B0CD5">
        <w:rPr>
          <w:rFonts w:ascii="Cambria" w:hAnsi="Cambria"/>
          <w:sz w:val="24"/>
          <w:szCs w:val="24"/>
          <w:lang w:val="ro-RO"/>
        </w:rPr>
        <w:t xml:space="preserve">în </w:t>
      </w:r>
      <w:proofErr w:type="spellStart"/>
      <w:r w:rsidR="001B0CD5">
        <w:rPr>
          <w:rFonts w:ascii="Cambria" w:hAnsi="Cambria"/>
          <w:sz w:val="24"/>
          <w:szCs w:val="24"/>
          <w:lang w:val="ro-RO"/>
        </w:rPr>
        <w:t>şedinţă</w:t>
      </w:r>
      <w:proofErr w:type="spellEnd"/>
      <w:r w:rsidR="001B0CD5">
        <w:rPr>
          <w:rFonts w:ascii="Cambria" w:hAnsi="Cambria"/>
          <w:sz w:val="24"/>
          <w:szCs w:val="24"/>
          <w:lang w:val="ro-RO"/>
        </w:rPr>
        <w:t xml:space="preserve"> </w:t>
      </w:r>
      <w:r w:rsidR="001B0CD5" w:rsidRPr="0063662B">
        <w:rPr>
          <w:rFonts w:ascii="Cambria" w:hAnsi="Cambria"/>
          <w:bCs/>
          <w:sz w:val="24"/>
          <w:szCs w:val="24"/>
          <w:lang w:val="ro-RO"/>
        </w:rPr>
        <w:t xml:space="preserve">ordinară </w:t>
      </w:r>
      <w:r w:rsidR="00EF34FB">
        <w:rPr>
          <w:rFonts w:ascii="Cambria" w:hAnsi="Cambria"/>
          <w:snapToGrid w:val="0"/>
          <w:sz w:val="24"/>
          <w:szCs w:val="24"/>
          <w:lang w:val="ro-RO"/>
        </w:rPr>
        <w:t>din</w:t>
      </w:r>
      <w:r w:rsidR="00A85EAA">
        <w:rPr>
          <w:rFonts w:ascii="Cambria" w:hAnsi="Cambria"/>
          <w:sz w:val="24"/>
          <w:szCs w:val="24"/>
          <w:lang w:val="ro-RO"/>
        </w:rPr>
        <w:t xml:space="preserve"> data de </w:t>
      </w:r>
      <w:r w:rsidR="00EC79E5">
        <w:rPr>
          <w:rFonts w:ascii="Cambria" w:hAnsi="Cambria"/>
          <w:sz w:val="24"/>
          <w:szCs w:val="24"/>
          <w:lang w:val="ro-RO"/>
        </w:rPr>
        <w:t>30</w:t>
      </w:r>
      <w:r w:rsidR="00A85EAA">
        <w:rPr>
          <w:rFonts w:ascii="Cambria" w:hAnsi="Cambria"/>
          <w:sz w:val="24"/>
          <w:szCs w:val="24"/>
          <w:lang w:val="ro-RO"/>
        </w:rPr>
        <w:t>.</w:t>
      </w:r>
      <w:r w:rsidR="00EC79E5">
        <w:rPr>
          <w:rFonts w:ascii="Cambria" w:hAnsi="Cambria"/>
          <w:sz w:val="24"/>
          <w:szCs w:val="24"/>
          <w:lang w:val="ro-RO"/>
        </w:rPr>
        <w:t>09</w:t>
      </w:r>
      <w:r w:rsidR="00EF34FB">
        <w:rPr>
          <w:rFonts w:ascii="Cambria" w:hAnsi="Cambria"/>
          <w:sz w:val="24"/>
          <w:szCs w:val="24"/>
          <w:lang w:val="ro-RO"/>
        </w:rPr>
        <w:t>.</w:t>
      </w:r>
      <w:r w:rsidR="00A85EAA">
        <w:rPr>
          <w:rFonts w:ascii="Cambria" w:hAnsi="Cambria"/>
          <w:sz w:val="24"/>
          <w:szCs w:val="24"/>
          <w:lang w:val="ro-RO"/>
        </w:rPr>
        <w:t>202</w:t>
      </w:r>
      <w:r w:rsidR="00EC79E5">
        <w:rPr>
          <w:rFonts w:ascii="Cambria" w:hAnsi="Cambria"/>
          <w:sz w:val="24"/>
          <w:szCs w:val="24"/>
          <w:lang w:val="ro-RO"/>
        </w:rPr>
        <w:t>4</w:t>
      </w:r>
      <w:r w:rsidR="001B0CD5">
        <w:rPr>
          <w:rFonts w:ascii="Cambria" w:hAnsi="Cambria"/>
          <w:sz w:val="24"/>
          <w:szCs w:val="24"/>
          <w:lang w:val="ro-RO"/>
        </w:rPr>
        <w:t xml:space="preserve">, ora </w:t>
      </w:r>
      <w:r w:rsidR="00EF34FB">
        <w:rPr>
          <w:rFonts w:ascii="Cambria" w:hAnsi="Cambria"/>
          <w:sz w:val="24"/>
          <w:szCs w:val="24"/>
          <w:lang w:val="ro-RO"/>
        </w:rPr>
        <w:t>1</w:t>
      </w:r>
      <w:r w:rsidR="00EC79E5">
        <w:rPr>
          <w:rFonts w:ascii="Cambria" w:hAnsi="Cambria"/>
          <w:sz w:val="24"/>
          <w:szCs w:val="24"/>
          <w:lang w:val="ro-RO"/>
        </w:rPr>
        <w:t>6</w:t>
      </w:r>
      <w:r w:rsidR="00EF34FB">
        <w:rPr>
          <w:rFonts w:ascii="Cambria" w:hAnsi="Cambria"/>
          <w:sz w:val="24"/>
          <w:szCs w:val="24"/>
          <w:lang w:val="ro-RO"/>
        </w:rPr>
        <w:t>,00</w:t>
      </w:r>
      <w:r w:rsidR="001B0CD5" w:rsidRPr="0063662B">
        <w:rPr>
          <w:rFonts w:ascii="Cambria" w:hAnsi="Cambria"/>
          <w:sz w:val="24"/>
          <w:szCs w:val="24"/>
          <w:lang w:val="ro-RO"/>
        </w:rPr>
        <w:t>,</w:t>
      </w:r>
      <w:r w:rsidR="001B0CD5" w:rsidRPr="0063662B">
        <w:rPr>
          <w:rFonts w:ascii="Cambria" w:hAnsi="Cambria"/>
          <w:bCs/>
          <w:color w:val="00B0F0"/>
          <w:sz w:val="24"/>
          <w:szCs w:val="24"/>
          <w:lang w:val="ro-RO"/>
        </w:rPr>
        <w:t xml:space="preserve"> </w:t>
      </w:r>
      <w:r w:rsidR="001B0CD5" w:rsidRPr="0063662B">
        <w:rPr>
          <w:rFonts w:ascii="Cambria" w:hAnsi="Cambria"/>
          <w:bCs/>
          <w:sz w:val="24"/>
          <w:szCs w:val="24"/>
          <w:lang w:val="ro-RO"/>
        </w:rPr>
        <w:t xml:space="preserve">ale cărei lucrări se vor </w:t>
      </w:r>
      <w:proofErr w:type="spellStart"/>
      <w:r w:rsidR="001B0CD5" w:rsidRPr="0063662B">
        <w:rPr>
          <w:rFonts w:ascii="Cambria" w:hAnsi="Cambria"/>
          <w:bCs/>
          <w:sz w:val="24"/>
          <w:szCs w:val="24"/>
          <w:lang w:val="ro-RO"/>
        </w:rPr>
        <w:t>desf</w:t>
      </w:r>
      <w:r w:rsidR="00025C23">
        <w:rPr>
          <w:rFonts w:ascii="Cambria" w:hAnsi="Cambria"/>
          <w:bCs/>
          <w:sz w:val="24"/>
          <w:szCs w:val="24"/>
          <w:lang w:val="ro-RO"/>
        </w:rPr>
        <w:t>asura</w:t>
      </w:r>
      <w:proofErr w:type="spellEnd"/>
      <w:r w:rsidR="00025C23">
        <w:rPr>
          <w:rFonts w:ascii="Cambria" w:hAnsi="Cambria"/>
          <w:bCs/>
          <w:sz w:val="24"/>
          <w:szCs w:val="24"/>
          <w:lang w:val="ro-RO"/>
        </w:rPr>
        <w:t xml:space="preserve"> la </w:t>
      </w:r>
      <w:r w:rsidR="00290A1D">
        <w:rPr>
          <w:rFonts w:ascii="Cambria" w:hAnsi="Cambria"/>
          <w:sz w:val="24"/>
          <w:szCs w:val="24"/>
          <w:lang w:val="ro-RO"/>
        </w:rPr>
        <w:t xml:space="preserve">sediul </w:t>
      </w:r>
      <w:r w:rsidR="00025C23">
        <w:rPr>
          <w:rFonts w:ascii="Cambria" w:hAnsi="Cambria"/>
          <w:sz w:val="24"/>
          <w:szCs w:val="24"/>
          <w:lang w:val="ro-RO"/>
        </w:rPr>
        <w:t xml:space="preserve">Scoli Gimnaziale nr.1, </w:t>
      </w:r>
      <w:proofErr w:type="spellStart"/>
      <w:r w:rsidR="00025C23">
        <w:rPr>
          <w:rFonts w:ascii="Cambria" w:hAnsi="Cambria"/>
          <w:sz w:val="24"/>
          <w:szCs w:val="24"/>
          <w:lang w:val="ro-RO"/>
        </w:rPr>
        <w:t>Frumusani</w:t>
      </w:r>
      <w:proofErr w:type="spellEnd"/>
      <w:r w:rsidR="00025C23">
        <w:rPr>
          <w:rFonts w:ascii="Cambria" w:hAnsi="Cambria"/>
          <w:sz w:val="24"/>
          <w:szCs w:val="24"/>
          <w:lang w:val="ro-RO"/>
        </w:rPr>
        <w:t xml:space="preserve"> (corp B – </w:t>
      </w:r>
      <w:proofErr w:type="spellStart"/>
      <w:r w:rsidR="00025C23">
        <w:rPr>
          <w:rFonts w:ascii="Cambria" w:hAnsi="Cambria"/>
          <w:sz w:val="24"/>
          <w:szCs w:val="24"/>
          <w:lang w:val="ro-RO"/>
        </w:rPr>
        <w:t>langa</w:t>
      </w:r>
      <w:proofErr w:type="spellEnd"/>
      <w:r w:rsidR="00025C2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="00025C23">
        <w:rPr>
          <w:rFonts w:ascii="Cambria" w:hAnsi="Cambria"/>
          <w:sz w:val="24"/>
          <w:szCs w:val="24"/>
          <w:lang w:val="ro-RO"/>
        </w:rPr>
        <w:t>Primarie</w:t>
      </w:r>
      <w:proofErr w:type="spellEnd"/>
      <w:r w:rsidR="00025C23">
        <w:rPr>
          <w:rFonts w:ascii="Cambria" w:hAnsi="Cambria"/>
          <w:sz w:val="24"/>
          <w:szCs w:val="24"/>
          <w:lang w:val="ro-RO"/>
        </w:rPr>
        <w:t>)</w:t>
      </w:r>
      <w:r w:rsidR="001B0CD5" w:rsidRPr="0063662B">
        <w:rPr>
          <w:rFonts w:ascii="Cambria" w:hAnsi="Cambria"/>
          <w:sz w:val="24"/>
          <w:szCs w:val="24"/>
          <w:lang w:val="ro-RO"/>
        </w:rPr>
        <w:t>, care are următ</w:t>
      </w:r>
      <w:r w:rsidR="00025C23">
        <w:rPr>
          <w:rFonts w:ascii="Cambria" w:hAnsi="Cambria"/>
          <w:sz w:val="24"/>
          <w:szCs w:val="24"/>
          <w:lang w:val="ro-RO"/>
        </w:rPr>
        <w:t xml:space="preserve">oarea ordine de </w:t>
      </w:r>
      <w:proofErr w:type="gramStart"/>
      <w:r w:rsidR="00025C23">
        <w:rPr>
          <w:rFonts w:ascii="Cambria" w:hAnsi="Cambria"/>
          <w:sz w:val="24"/>
          <w:szCs w:val="24"/>
          <w:lang w:val="ro-RO"/>
        </w:rPr>
        <w:t>zi</w:t>
      </w:r>
      <w:r w:rsidR="001B0CD5" w:rsidRPr="0063662B">
        <w:rPr>
          <w:rFonts w:ascii="Cambria" w:hAnsi="Cambria"/>
          <w:sz w:val="24"/>
          <w:szCs w:val="24"/>
          <w:lang w:val="ro-RO"/>
        </w:rPr>
        <w:t xml:space="preserve"> :</w:t>
      </w:r>
      <w:proofErr w:type="gramEnd"/>
      <w:r w:rsidR="004D3D4A">
        <w:rPr>
          <w:rFonts w:ascii="Cambria" w:hAnsi="Cambria"/>
          <w:sz w:val="24"/>
          <w:szCs w:val="24"/>
          <w:lang w:val="ro-RO"/>
        </w:rPr>
        <w:tab/>
      </w:r>
      <w:r w:rsidR="004D3D4A">
        <w:rPr>
          <w:rFonts w:ascii="Cambria" w:hAnsi="Cambria"/>
          <w:sz w:val="24"/>
          <w:szCs w:val="24"/>
          <w:lang w:val="ro-RO"/>
        </w:rPr>
        <w:tab/>
      </w:r>
      <w:r w:rsidR="004D3D4A">
        <w:rPr>
          <w:rFonts w:ascii="Cambria" w:hAnsi="Cambria"/>
          <w:sz w:val="24"/>
          <w:szCs w:val="24"/>
          <w:lang w:val="ro-RO"/>
        </w:rPr>
        <w:tab/>
      </w:r>
    </w:p>
    <w:p w14:paraId="2CAD5991" w14:textId="77777777" w:rsidR="00AD324A" w:rsidRDefault="00AD324A" w:rsidP="001B0CD5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</w:p>
    <w:p w14:paraId="1151C853" w14:textId="77777777" w:rsidR="001B0CD5" w:rsidRDefault="004D3D4A" w:rsidP="001B0CD5">
      <w:pPr>
        <w:spacing w:after="0" w:line="240" w:lineRule="auto"/>
        <w:ind w:firstLine="720"/>
        <w:jc w:val="both"/>
        <w:rPr>
          <w:rStyle w:val="Robust"/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  <w:lang w:val="ro-RO"/>
        </w:rPr>
        <w:t xml:space="preserve">                                            </w:t>
      </w:r>
      <w:r w:rsidR="001B0CD5" w:rsidRPr="00221B1B">
        <w:rPr>
          <w:rStyle w:val="Robust"/>
          <w:rFonts w:ascii="Cambria" w:hAnsi="Cambria"/>
          <w:color w:val="000000"/>
          <w:sz w:val="24"/>
          <w:szCs w:val="24"/>
        </w:rPr>
        <w:t>PROIECT AL ORDINII DE ZI:</w:t>
      </w:r>
    </w:p>
    <w:tbl>
      <w:tblPr>
        <w:tblW w:w="108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371"/>
        <w:gridCol w:w="2268"/>
        <w:gridCol w:w="2628"/>
      </w:tblGrid>
      <w:tr w:rsidR="004D3D4A" w:rsidRPr="00C25CE1" w14:paraId="71B8639D" w14:textId="77777777" w:rsidTr="004D3D4A">
        <w:tc>
          <w:tcPr>
            <w:tcW w:w="583" w:type="dxa"/>
            <w:shd w:val="clear" w:color="auto" w:fill="auto"/>
          </w:tcPr>
          <w:p w14:paraId="097ED7EC" w14:textId="77777777" w:rsidR="004D3D4A" w:rsidRPr="00C25CE1" w:rsidRDefault="004D3D4A" w:rsidP="00C73D4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C25CE1">
              <w:rPr>
                <w:rFonts w:ascii="Cambria" w:hAnsi="Cambria"/>
                <w:b/>
                <w:lang w:val="ro-RO"/>
              </w:rPr>
              <w:t>Nr.</w:t>
            </w:r>
          </w:p>
          <w:p w14:paraId="622E1BF3" w14:textId="77777777" w:rsidR="004D3D4A" w:rsidRPr="00C25CE1" w:rsidRDefault="004D3D4A" w:rsidP="00C73D4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C25CE1">
              <w:rPr>
                <w:rFonts w:ascii="Cambria" w:hAnsi="Cambria"/>
                <w:b/>
                <w:lang w:val="ro-RO"/>
              </w:rPr>
              <w:t>crt.</w:t>
            </w:r>
          </w:p>
        </w:tc>
        <w:tc>
          <w:tcPr>
            <w:tcW w:w="5371" w:type="dxa"/>
            <w:shd w:val="clear" w:color="auto" w:fill="auto"/>
          </w:tcPr>
          <w:p w14:paraId="1DF3215B" w14:textId="77777777" w:rsidR="004D3D4A" w:rsidRPr="00C25CE1" w:rsidRDefault="004D3D4A" w:rsidP="00C73D4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C25CE1">
              <w:rPr>
                <w:rFonts w:ascii="Cambria" w:hAnsi="Cambria"/>
                <w:b/>
                <w:lang w:val="ro-RO"/>
              </w:rPr>
              <w:t>Titlul proiectului de hotărâre</w:t>
            </w:r>
          </w:p>
        </w:tc>
        <w:tc>
          <w:tcPr>
            <w:tcW w:w="2268" w:type="dxa"/>
            <w:shd w:val="clear" w:color="auto" w:fill="auto"/>
          </w:tcPr>
          <w:p w14:paraId="13535F00" w14:textId="77777777" w:rsidR="004D3D4A" w:rsidRPr="00C25CE1" w:rsidRDefault="004D3D4A" w:rsidP="00C73D4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C25CE1">
              <w:rPr>
                <w:rFonts w:ascii="Cambria" w:hAnsi="Cambria"/>
                <w:b/>
                <w:lang w:val="ro-RO"/>
              </w:rPr>
              <w:t xml:space="preserve">Inițiatori </w:t>
            </w:r>
          </w:p>
        </w:tc>
        <w:tc>
          <w:tcPr>
            <w:tcW w:w="2628" w:type="dxa"/>
            <w:shd w:val="clear" w:color="auto" w:fill="auto"/>
          </w:tcPr>
          <w:p w14:paraId="00704CA9" w14:textId="77777777" w:rsidR="004D3D4A" w:rsidRDefault="004D3D4A" w:rsidP="00C73D4C">
            <w:pPr>
              <w:spacing w:after="0" w:line="240" w:lineRule="auto"/>
              <w:jc w:val="center"/>
              <w:rPr>
                <w:rStyle w:val="slitbdy"/>
                <w:rFonts w:ascii="Cambria" w:hAnsi="Cambria"/>
                <w:b/>
              </w:rPr>
            </w:pPr>
            <w:r w:rsidRPr="00C25CE1">
              <w:rPr>
                <w:rStyle w:val="slitbdy"/>
                <w:rFonts w:ascii="Cambria" w:hAnsi="Cambria"/>
                <w:b/>
              </w:rPr>
              <w:t xml:space="preserve">Nr. </w:t>
            </w:r>
            <w:proofErr w:type="spellStart"/>
            <w:r w:rsidRPr="00C25CE1">
              <w:rPr>
                <w:rStyle w:val="slitbdy"/>
                <w:rFonts w:ascii="Cambria" w:hAnsi="Cambria"/>
                <w:b/>
              </w:rPr>
              <w:t>comisiilor</w:t>
            </w:r>
            <w:proofErr w:type="spellEnd"/>
            <w:r w:rsidRPr="00C25CE1">
              <w:rPr>
                <w:rStyle w:val="slitbdy"/>
                <w:rFonts w:ascii="Cambria" w:hAnsi="Cambria"/>
                <w:b/>
              </w:rPr>
              <w:t xml:space="preserve"> de </w:t>
            </w:r>
            <w:proofErr w:type="spellStart"/>
            <w:r w:rsidRPr="00C25CE1">
              <w:rPr>
                <w:rStyle w:val="slitbdy"/>
                <w:rFonts w:ascii="Cambria" w:hAnsi="Cambria"/>
                <w:b/>
              </w:rPr>
              <w:t>specialitate</w:t>
            </w:r>
            <w:proofErr w:type="spellEnd"/>
          </w:p>
          <w:p w14:paraId="6F3991B6" w14:textId="77777777" w:rsidR="004D3D4A" w:rsidRDefault="004D3D4A" w:rsidP="00C73D4C">
            <w:pPr>
              <w:spacing w:after="0" w:line="240" w:lineRule="auto"/>
              <w:jc w:val="center"/>
              <w:rPr>
                <w:rStyle w:val="slitbdy"/>
                <w:rFonts w:ascii="Cambria" w:hAnsi="Cambria"/>
                <w:b/>
              </w:rPr>
            </w:pPr>
            <w:proofErr w:type="spellStart"/>
            <w:r w:rsidRPr="00C25CE1">
              <w:rPr>
                <w:rStyle w:val="slitbdy"/>
                <w:rFonts w:ascii="Cambria" w:hAnsi="Cambria"/>
                <w:b/>
              </w:rPr>
              <w:t>n</w:t>
            </w:r>
            <w:r>
              <w:rPr>
                <w:rStyle w:val="slitbdy"/>
                <w:rFonts w:ascii="Cambria" w:hAnsi="Cambria"/>
                <w:b/>
              </w:rPr>
              <w:t>ominalizate</w:t>
            </w:r>
            <w:proofErr w:type="spellEnd"/>
            <w:r>
              <w:rPr>
                <w:rStyle w:val="slitbdy"/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Style w:val="slitbdy"/>
                <w:rFonts w:ascii="Cambria" w:hAnsi="Cambria"/>
                <w:b/>
              </w:rPr>
              <w:t>în</w:t>
            </w:r>
            <w:proofErr w:type="spellEnd"/>
            <w:r>
              <w:rPr>
                <w:rStyle w:val="slitbdy"/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Style w:val="slitbdy"/>
                <w:rFonts w:ascii="Cambria" w:hAnsi="Cambria"/>
                <w:b/>
              </w:rPr>
              <w:t>vederea</w:t>
            </w:r>
            <w:proofErr w:type="spellEnd"/>
          </w:p>
          <w:p w14:paraId="0E97D44E" w14:textId="77777777" w:rsidR="004D3D4A" w:rsidRPr="00C25CE1" w:rsidRDefault="004D3D4A" w:rsidP="00C73D4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Style w:val="slitbdy"/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Style w:val="slitbdy"/>
                <w:rFonts w:ascii="Cambria" w:hAnsi="Cambria"/>
                <w:b/>
              </w:rPr>
              <w:t>avizării</w:t>
            </w:r>
            <w:proofErr w:type="spellEnd"/>
            <w:r>
              <w:rPr>
                <w:rStyle w:val="slitbdy"/>
                <w:rFonts w:ascii="Cambria" w:hAnsi="Cambria"/>
                <w:b/>
              </w:rPr>
              <w:t>*</w:t>
            </w:r>
          </w:p>
        </w:tc>
      </w:tr>
      <w:tr w:rsidR="00EC79E5" w:rsidRPr="00122A41" w14:paraId="595E5620" w14:textId="77777777" w:rsidTr="004D3D4A">
        <w:tc>
          <w:tcPr>
            <w:tcW w:w="583" w:type="dxa"/>
            <w:shd w:val="clear" w:color="auto" w:fill="auto"/>
          </w:tcPr>
          <w:p w14:paraId="49D26F7A" w14:textId="77777777" w:rsidR="00EC79E5" w:rsidRPr="00C25CE1" w:rsidRDefault="00EC79E5" w:rsidP="00EC79E5">
            <w:pPr>
              <w:spacing w:after="0" w:line="240" w:lineRule="auto"/>
              <w:jc w:val="both"/>
              <w:rPr>
                <w:rFonts w:ascii="Cambria" w:hAnsi="Cambria"/>
                <w:bCs/>
                <w:lang w:val="ro-RO"/>
              </w:rPr>
            </w:pPr>
            <w:r w:rsidRPr="00C25CE1">
              <w:rPr>
                <w:rFonts w:ascii="Cambria" w:hAnsi="Cambria"/>
                <w:bCs/>
                <w:lang w:val="ro-RO"/>
              </w:rPr>
              <w:t>1</w:t>
            </w:r>
          </w:p>
        </w:tc>
        <w:tc>
          <w:tcPr>
            <w:tcW w:w="5371" w:type="dxa"/>
            <w:shd w:val="clear" w:color="auto" w:fill="auto"/>
          </w:tcPr>
          <w:p w14:paraId="290B7576" w14:textId="77E8FABE" w:rsidR="00EC79E5" w:rsidRPr="00B21CA6" w:rsidRDefault="00EC79E5" w:rsidP="00EC79E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484848"/>
              </w:rPr>
            </w:pPr>
            <w:r w:rsidRPr="001B2E28">
              <w:t xml:space="preserve">1. P.H. nr. 55/20.09.2024 - </w:t>
            </w:r>
            <w:proofErr w:type="spellStart"/>
            <w:r w:rsidRPr="001B2E28">
              <w:t>privind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aprobarea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declararii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starii</w:t>
            </w:r>
            <w:proofErr w:type="spellEnd"/>
            <w:r w:rsidRPr="001B2E28">
              <w:t xml:space="preserve"> de </w:t>
            </w:r>
            <w:proofErr w:type="spellStart"/>
            <w:r w:rsidRPr="001B2E28">
              <w:t>insolvabilitate</w:t>
            </w:r>
            <w:proofErr w:type="spellEnd"/>
            <w:r w:rsidRPr="001B2E28">
              <w:t xml:space="preserve"> a </w:t>
            </w:r>
            <w:proofErr w:type="spellStart"/>
            <w:r w:rsidRPr="001B2E28">
              <w:t>unor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debitorii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persoane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fizice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si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scoaterea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creantelor</w:t>
            </w:r>
            <w:proofErr w:type="spellEnd"/>
            <w:r w:rsidRPr="001B2E28">
              <w:t xml:space="preserve"> din </w:t>
            </w:r>
            <w:proofErr w:type="spellStart"/>
            <w:r w:rsidRPr="001B2E28">
              <w:t>evidenta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curenta</w:t>
            </w:r>
            <w:proofErr w:type="spellEnd"/>
            <w:r w:rsidRPr="001B2E28"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37A5F70D" w14:textId="294F6578" w:rsidR="00EC79E5" w:rsidRPr="00761708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consilier cu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atributii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de viceprimar,</w:t>
            </w:r>
          </w:p>
          <w:p w14:paraId="750376A0" w14:textId="5E5B8309" w:rsidR="00EC79E5" w:rsidRPr="00761708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proofErr w:type="spellStart"/>
            <w:r>
              <w:rPr>
                <w:rFonts w:ascii="Cambria" w:hAnsi="Cambria"/>
                <w:bCs/>
                <w:lang w:val="ro-RO"/>
              </w:rPr>
              <w:t>Daiciu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Mircea</w:t>
            </w:r>
          </w:p>
        </w:tc>
        <w:tc>
          <w:tcPr>
            <w:tcW w:w="2628" w:type="dxa"/>
            <w:shd w:val="clear" w:color="auto" w:fill="auto"/>
          </w:tcPr>
          <w:p w14:paraId="20EACE37" w14:textId="77777777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</w:p>
          <w:p w14:paraId="6AF5D1A5" w14:textId="1CBDAD3E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Comisia nr.1- Juridica si de Disciplina,</w:t>
            </w:r>
          </w:p>
          <w:p w14:paraId="221B10E2" w14:textId="2B2514A2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nr.2 – Comisia de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invatamant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sanatate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si familie,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social-culturale, culte, munca si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copii, tineret si sport;</w:t>
            </w:r>
          </w:p>
          <w:p w14:paraId="73789396" w14:textId="7BC702A7" w:rsidR="00EC79E5" w:rsidRDefault="00EC79E5" w:rsidP="00EC79E5">
            <w:pPr>
              <w:spacing w:after="0" w:line="240" w:lineRule="auto"/>
              <w:rPr>
                <w:rFonts w:ascii="Cambria" w:hAnsi="Cambria"/>
                <w:bCs/>
                <w:lang w:val="ro-RO"/>
              </w:rPr>
            </w:pPr>
          </w:p>
          <w:p w14:paraId="73C2CA04" w14:textId="303A4B2D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nr.3- Comisia de agricultura,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economico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– financiare, amenajarea teritoriului si urbanism,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protectia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mediului si turism;</w:t>
            </w:r>
          </w:p>
          <w:p w14:paraId="12CCE448" w14:textId="77777777" w:rsidR="00EC79E5" w:rsidRPr="00122A41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</w:p>
        </w:tc>
      </w:tr>
      <w:tr w:rsidR="00EC79E5" w:rsidRPr="00DF70C8" w14:paraId="6FA6B71E" w14:textId="77777777" w:rsidTr="004D3D4A">
        <w:tc>
          <w:tcPr>
            <w:tcW w:w="583" w:type="dxa"/>
            <w:shd w:val="clear" w:color="auto" w:fill="auto"/>
          </w:tcPr>
          <w:p w14:paraId="131AFDC4" w14:textId="77777777" w:rsidR="00EC79E5" w:rsidRPr="00C25CE1" w:rsidRDefault="00EC79E5" w:rsidP="00EC79E5">
            <w:pPr>
              <w:spacing w:after="0" w:line="240" w:lineRule="auto"/>
              <w:jc w:val="both"/>
              <w:rPr>
                <w:rFonts w:ascii="Cambria" w:hAnsi="Cambria"/>
                <w:bCs/>
                <w:lang w:val="ro-RO"/>
              </w:rPr>
            </w:pPr>
            <w:r w:rsidRPr="00C25CE1">
              <w:rPr>
                <w:rFonts w:ascii="Cambria" w:hAnsi="Cambria"/>
                <w:bCs/>
                <w:lang w:val="ro-RO"/>
              </w:rPr>
              <w:t>2</w:t>
            </w:r>
          </w:p>
        </w:tc>
        <w:tc>
          <w:tcPr>
            <w:tcW w:w="5371" w:type="dxa"/>
            <w:shd w:val="clear" w:color="auto" w:fill="auto"/>
          </w:tcPr>
          <w:p w14:paraId="0D861083" w14:textId="49C96DCA" w:rsidR="00EC79E5" w:rsidRPr="00B21CA6" w:rsidRDefault="00EC79E5" w:rsidP="00EC79E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484848"/>
              </w:rPr>
            </w:pPr>
            <w:r w:rsidRPr="001B2E28">
              <w:t xml:space="preserve">2. P.H. nr. 54/19.09.2024 - </w:t>
            </w:r>
            <w:proofErr w:type="spellStart"/>
            <w:r w:rsidRPr="001B2E28">
              <w:t>privind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aprobarea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procedurii</w:t>
            </w:r>
            <w:proofErr w:type="spellEnd"/>
            <w:r w:rsidRPr="001B2E28">
              <w:t xml:space="preserve"> de </w:t>
            </w:r>
            <w:proofErr w:type="spellStart"/>
            <w:r w:rsidRPr="001B2E28">
              <w:t>anulare</w:t>
            </w:r>
            <w:proofErr w:type="spellEnd"/>
            <w:r w:rsidRPr="001B2E28">
              <w:t xml:space="preserve"> a </w:t>
            </w:r>
            <w:proofErr w:type="spellStart"/>
            <w:r w:rsidRPr="001B2E28">
              <w:t>dobânzilor</w:t>
            </w:r>
            <w:proofErr w:type="spellEnd"/>
            <w:r w:rsidRPr="001B2E28">
              <w:t xml:space="preserve">, </w:t>
            </w:r>
            <w:proofErr w:type="spellStart"/>
            <w:r w:rsidRPr="001B2E28">
              <w:t>penalităţilor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şi</w:t>
            </w:r>
            <w:proofErr w:type="spellEnd"/>
            <w:r w:rsidRPr="001B2E28">
              <w:t xml:space="preserve"> a </w:t>
            </w:r>
            <w:proofErr w:type="spellStart"/>
            <w:r w:rsidRPr="001B2E28">
              <w:t>tuturor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accesoriilor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aferente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obligaţiilor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bugetare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principale</w:t>
            </w:r>
            <w:proofErr w:type="spellEnd"/>
            <w:r w:rsidRPr="001B2E28">
              <w:t xml:space="preserve">, restante la data de 31 august 2024 </w:t>
            </w:r>
            <w:proofErr w:type="spellStart"/>
            <w:r w:rsidRPr="001B2E28">
              <w:t>inclusiv</w:t>
            </w:r>
            <w:proofErr w:type="spellEnd"/>
            <w:r w:rsidRPr="001B2E28">
              <w:t xml:space="preserve">, </w:t>
            </w:r>
            <w:proofErr w:type="spellStart"/>
            <w:r w:rsidRPr="001B2E28">
              <w:t>datorate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bugetului</w:t>
            </w:r>
            <w:proofErr w:type="spellEnd"/>
            <w:r w:rsidRPr="001B2E28">
              <w:t xml:space="preserve"> local de </w:t>
            </w:r>
            <w:proofErr w:type="spellStart"/>
            <w:r w:rsidRPr="001B2E28">
              <w:t>către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persoanele</w:t>
            </w:r>
            <w:proofErr w:type="spellEnd"/>
            <w:r w:rsidRPr="001B2E28">
              <w:t xml:space="preserve"> @zice </w:t>
            </w:r>
            <w:proofErr w:type="spellStart"/>
            <w:r w:rsidRPr="001B2E28">
              <w:t>si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persoane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juridice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ce</w:t>
            </w:r>
            <w:proofErr w:type="spellEnd"/>
            <w:r w:rsidRPr="001B2E28">
              <w:t xml:space="preserve"> au </w:t>
            </w:r>
            <w:proofErr w:type="spellStart"/>
            <w:r w:rsidRPr="001B2E28">
              <w:t>calitatea</w:t>
            </w:r>
            <w:proofErr w:type="spellEnd"/>
            <w:r w:rsidRPr="001B2E28">
              <w:t xml:space="preserve"> de </w:t>
            </w:r>
            <w:proofErr w:type="spellStart"/>
            <w:r w:rsidRPr="001B2E28">
              <w:t>contribuabili</w:t>
            </w:r>
            <w:proofErr w:type="spellEnd"/>
            <w:r w:rsidRPr="001B2E28">
              <w:t xml:space="preserve"> la </w:t>
            </w:r>
            <w:proofErr w:type="spellStart"/>
            <w:r w:rsidRPr="001B2E28">
              <w:t>bugetul</w:t>
            </w:r>
            <w:proofErr w:type="spellEnd"/>
            <w:r w:rsidRPr="001B2E28">
              <w:t xml:space="preserve"> local al </w:t>
            </w:r>
            <w:proofErr w:type="spellStart"/>
            <w:r w:rsidRPr="001B2E28">
              <w:t>comunei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Frumusani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si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anularea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unui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procent</w:t>
            </w:r>
            <w:proofErr w:type="spellEnd"/>
            <w:r w:rsidRPr="001B2E28">
              <w:t xml:space="preserve"> din </w:t>
            </w:r>
            <w:proofErr w:type="spellStart"/>
            <w:r w:rsidRPr="001B2E28">
              <w:t>obligațiile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bugetare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principale</w:t>
            </w:r>
            <w:proofErr w:type="spellEnd"/>
            <w:r w:rsidRPr="001B2E28">
              <w:t xml:space="preserve"> restante de </w:t>
            </w:r>
            <w:proofErr w:type="spellStart"/>
            <w:r w:rsidRPr="001B2E28">
              <w:t>catre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debitorii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persoane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fizice</w:t>
            </w:r>
            <w:proofErr w:type="spellEnd"/>
            <w:r w:rsidRPr="001B2E28">
              <w:t xml:space="preserve">, restante la data de 31 august 2024 </w:t>
            </w:r>
            <w:proofErr w:type="spellStart"/>
            <w:r w:rsidRPr="001B2E28">
              <w:t>inclusiv</w:t>
            </w:r>
            <w:proofErr w:type="spellEnd"/>
            <w:r w:rsidRPr="001B2E28"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0C6831E7" w14:textId="77777777" w:rsidR="00EC79E5" w:rsidRPr="00761708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consilier cu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atributii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de viceprimar,</w:t>
            </w:r>
          </w:p>
          <w:p w14:paraId="4C1F9C18" w14:textId="144F1EEC" w:rsidR="00EC79E5" w:rsidRPr="000068DC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bCs/>
                <w:lang w:val="ro-RO"/>
              </w:rPr>
              <w:t>Daiciu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Mircea</w:t>
            </w:r>
          </w:p>
        </w:tc>
        <w:tc>
          <w:tcPr>
            <w:tcW w:w="2628" w:type="dxa"/>
            <w:shd w:val="clear" w:color="auto" w:fill="auto"/>
          </w:tcPr>
          <w:p w14:paraId="4E69743F" w14:textId="77777777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Comisia nr.1- Juridica si de Disciplina,</w:t>
            </w:r>
          </w:p>
          <w:p w14:paraId="3E9D6729" w14:textId="77777777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nr.2 – Comisia de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invatamant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sanatate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si familie,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social-culturale, culte, munca si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copii, tineret si sport;</w:t>
            </w:r>
          </w:p>
          <w:p w14:paraId="378B544E" w14:textId="77777777" w:rsidR="00EC79E5" w:rsidRDefault="00EC79E5" w:rsidP="00EC79E5">
            <w:pPr>
              <w:spacing w:after="0" w:line="240" w:lineRule="auto"/>
              <w:rPr>
                <w:rFonts w:ascii="Cambria" w:hAnsi="Cambria"/>
                <w:bCs/>
                <w:lang w:val="ro-RO"/>
              </w:rPr>
            </w:pPr>
          </w:p>
          <w:p w14:paraId="772E07F4" w14:textId="77777777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lastRenderedPageBreak/>
              <w:t xml:space="preserve">Comisia nr.3- Comisia de agricultura,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economico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– financiare, amenajarea teritoriului si urbanism,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protectia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mediului si turism;</w:t>
            </w:r>
          </w:p>
          <w:p w14:paraId="12D0CF20" w14:textId="15FF5CB7" w:rsidR="00EC79E5" w:rsidRPr="00DF70C8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lang w:val="ro-RO"/>
              </w:rPr>
            </w:pPr>
          </w:p>
        </w:tc>
      </w:tr>
      <w:tr w:rsidR="00EC79E5" w:rsidRPr="00DF70C8" w14:paraId="6DC99CF9" w14:textId="77777777" w:rsidTr="004D3D4A">
        <w:tc>
          <w:tcPr>
            <w:tcW w:w="583" w:type="dxa"/>
            <w:shd w:val="clear" w:color="auto" w:fill="auto"/>
          </w:tcPr>
          <w:p w14:paraId="30CA97A8" w14:textId="7F15378F" w:rsidR="00EC79E5" w:rsidRPr="00C25CE1" w:rsidRDefault="00EC79E5" w:rsidP="00EC79E5">
            <w:pPr>
              <w:spacing w:after="0" w:line="240" w:lineRule="auto"/>
              <w:jc w:val="both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lastRenderedPageBreak/>
              <w:t>3</w:t>
            </w:r>
          </w:p>
        </w:tc>
        <w:tc>
          <w:tcPr>
            <w:tcW w:w="5371" w:type="dxa"/>
            <w:shd w:val="clear" w:color="auto" w:fill="auto"/>
          </w:tcPr>
          <w:p w14:paraId="6728E7CA" w14:textId="5635E8AF" w:rsidR="00EC79E5" w:rsidRPr="00B21CA6" w:rsidRDefault="00EC79E5" w:rsidP="00EC79E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484848"/>
              </w:rPr>
            </w:pPr>
            <w:r w:rsidRPr="001B2E28">
              <w:t xml:space="preserve">3. P.H. nr.50/18.09.2024 - </w:t>
            </w:r>
            <w:proofErr w:type="spellStart"/>
            <w:r w:rsidRPr="001B2E28">
              <w:t>privind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recti@carea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bugetului</w:t>
            </w:r>
            <w:proofErr w:type="spellEnd"/>
            <w:r w:rsidRPr="001B2E28">
              <w:t xml:space="preserve"> local al </w:t>
            </w:r>
            <w:proofErr w:type="spellStart"/>
            <w:r w:rsidRPr="001B2E28">
              <w:t>comunei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Frumusani</w:t>
            </w:r>
            <w:proofErr w:type="spellEnd"/>
            <w:r w:rsidRPr="001B2E28">
              <w:t xml:space="preserve"> pe </w:t>
            </w:r>
            <w:proofErr w:type="spellStart"/>
            <w:r w:rsidRPr="001B2E28">
              <w:t>trimestrul</w:t>
            </w:r>
            <w:proofErr w:type="spellEnd"/>
            <w:r w:rsidRPr="001B2E28">
              <w:t xml:space="preserve"> al III-lea, </w:t>
            </w:r>
            <w:proofErr w:type="spellStart"/>
            <w:r w:rsidRPr="001B2E28">
              <w:t>anul</w:t>
            </w:r>
            <w:proofErr w:type="spellEnd"/>
            <w:r w:rsidRPr="001B2E28">
              <w:t xml:space="preserve"> 2024. </w:t>
            </w:r>
          </w:p>
        </w:tc>
        <w:tc>
          <w:tcPr>
            <w:tcW w:w="2268" w:type="dxa"/>
            <w:shd w:val="clear" w:color="auto" w:fill="auto"/>
          </w:tcPr>
          <w:p w14:paraId="5BABE068" w14:textId="77777777" w:rsidR="00EC79E5" w:rsidRPr="00761708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consilier cu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atributii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de viceprimar,</w:t>
            </w:r>
          </w:p>
          <w:p w14:paraId="27510F78" w14:textId="6BCCECFD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proofErr w:type="spellStart"/>
            <w:r>
              <w:rPr>
                <w:rFonts w:ascii="Cambria" w:hAnsi="Cambria"/>
                <w:bCs/>
                <w:lang w:val="ro-RO"/>
              </w:rPr>
              <w:t>Daiciu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Mircea</w:t>
            </w:r>
          </w:p>
        </w:tc>
        <w:tc>
          <w:tcPr>
            <w:tcW w:w="2628" w:type="dxa"/>
            <w:shd w:val="clear" w:color="auto" w:fill="auto"/>
          </w:tcPr>
          <w:p w14:paraId="70D241A2" w14:textId="77777777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nr.3- Comisia de agricultura,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economico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– financiare, amenajarea teritoriului si urbanism,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protectia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mediului si turism;</w:t>
            </w:r>
          </w:p>
          <w:p w14:paraId="6BCB3553" w14:textId="77777777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lang w:val="ro-RO"/>
              </w:rPr>
            </w:pPr>
          </w:p>
        </w:tc>
      </w:tr>
      <w:tr w:rsidR="00EC79E5" w:rsidRPr="00DF70C8" w14:paraId="4197FEC2" w14:textId="77777777" w:rsidTr="004D3D4A">
        <w:tc>
          <w:tcPr>
            <w:tcW w:w="583" w:type="dxa"/>
            <w:shd w:val="clear" w:color="auto" w:fill="auto"/>
          </w:tcPr>
          <w:p w14:paraId="63740B58" w14:textId="6C01560B" w:rsidR="00EC79E5" w:rsidRPr="00C25CE1" w:rsidRDefault="00EC79E5" w:rsidP="00EC79E5">
            <w:pPr>
              <w:spacing w:after="0" w:line="240" w:lineRule="auto"/>
              <w:jc w:val="both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4</w:t>
            </w:r>
          </w:p>
        </w:tc>
        <w:tc>
          <w:tcPr>
            <w:tcW w:w="5371" w:type="dxa"/>
            <w:shd w:val="clear" w:color="auto" w:fill="auto"/>
          </w:tcPr>
          <w:p w14:paraId="75E41A43" w14:textId="58E42CE1" w:rsidR="00EC79E5" w:rsidRPr="00B21CA6" w:rsidRDefault="00EC79E5" w:rsidP="00EC79E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484848"/>
              </w:rPr>
            </w:pPr>
            <w:r w:rsidRPr="001B2E28">
              <w:t xml:space="preserve">4. P.H. nr. 51/18.09.2024 - </w:t>
            </w:r>
            <w:proofErr w:type="spellStart"/>
            <w:r w:rsidRPr="001B2E28">
              <w:t>privind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aprobarea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contului</w:t>
            </w:r>
            <w:proofErr w:type="spellEnd"/>
            <w:r w:rsidRPr="001B2E28">
              <w:t xml:space="preserve"> de </w:t>
            </w:r>
            <w:proofErr w:type="spellStart"/>
            <w:r w:rsidRPr="001B2E28">
              <w:t>executie</w:t>
            </w:r>
            <w:proofErr w:type="spellEnd"/>
            <w:r w:rsidRPr="001B2E28">
              <w:t xml:space="preserve"> al </w:t>
            </w:r>
            <w:proofErr w:type="spellStart"/>
            <w:r w:rsidRPr="001B2E28">
              <w:t>bugetului</w:t>
            </w:r>
            <w:proofErr w:type="spellEnd"/>
            <w:r w:rsidRPr="001B2E28">
              <w:t xml:space="preserve"> local al </w:t>
            </w:r>
            <w:proofErr w:type="spellStart"/>
            <w:r w:rsidRPr="001B2E28">
              <w:t>comunei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Frumusani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aferent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trimestrului</w:t>
            </w:r>
            <w:proofErr w:type="spellEnd"/>
            <w:r w:rsidRPr="001B2E28">
              <w:t xml:space="preserve"> I al </w:t>
            </w:r>
            <w:proofErr w:type="spellStart"/>
            <w:r w:rsidRPr="001B2E28">
              <w:t>anului</w:t>
            </w:r>
            <w:proofErr w:type="spellEnd"/>
            <w:r w:rsidRPr="001B2E28">
              <w:t xml:space="preserve"> 2024. </w:t>
            </w:r>
          </w:p>
        </w:tc>
        <w:tc>
          <w:tcPr>
            <w:tcW w:w="2268" w:type="dxa"/>
            <w:shd w:val="clear" w:color="auto" w:fill="auto"/>
          </w:tcPr>
          <w:p w14:paraId="0D5F1902" w14:textId="77777777" w:rsidR="00EC79E5" w:rsidRPr="00761708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consilier cu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atributii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de viceprimar,</w:t>
            </w:r>
          </w:p>
          <w:p w14:paraId="4AD080BD" w14:textId="144F10EF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proofErr w:type="spellStart"/>
            <w:r>
              <w:rPr>
                <w:rFonts w:ascii="Cambria" w:hAnsi="Cambria"/>
                <w:bCs/>
                <w:lang w:val="ro-RO"/>
              </w:rPr>
              <w:t>Daiciu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Mircea</w:t>
            </w:r>
          </w:p>
        </w:tc>
        <w:tc>
          <w:tcPr>
            <w:tcW w:w="2628" w:type="dxa"/>
            <w:shd w:val="clear" w:color="auto" w:fill="auto"/>
          </w:tcPr>
          <w:p w14:paraId="0AB2E086" w14:textId="77777777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nr.3- Comisia de agricultura,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economico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– financiare, amenajarea teritoriului si urbanism,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protectia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mediului si turism;</w:t>
            </w:r>
          </w:p>
          <w:p w14:paraId="3BE7AB00" w14:textId="77777777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lang w:val="ro-RO"/>
              </w:rPr>
            </w:pPr>
          </w:p>
        </w:tc>
      </w:tr>
      <w:tr w:rsidR="00EC79E5" w:rsidRPr="00DF70C8" w14:paraId="6ED1725A" w14:textId="77777777" w:rsidTr="004D3D4A">
        <w:tc>
          <w:tcPr>
            <w:tcW w:w="583" w:type="dxa"/>
            <w:shd w:val="clear" w:color="auto" w:fill="auto"/>
          </w:tcPr>
          <w:p w14:paraId="2A95E054" w14:textId="741CE4F2" w:rsidR="00EC79E5" w:rsidRDefault="00EC79E5" w:rsidP="00EC79E5">
            <w:pPr>
              <w:spacing w:after="0" w:line="240" w:lineRule="auto"/>
              <w:jc w:val="both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5</w:t>
            </w:r>
          </w:p>
        </w:tc>
        <w:tc>
          <w:tcPr>
            <w:tcW w:w="5371" w:type="dxa"/>
            <w:shd w:val="clear" w:color="auto" w:fill="auto"/>
          </w:tcPr>
          <w:p w14:paraId="52CBBD79" w14:textId="449A8F60" w:rsidR="00EC79E5" w:rsidRPr="00B21CA6" w:rsidRDefault="00EC79E5" w:rsidP="00EC79E5">
            <w:pPr>
              <w:pStyle w:val="NormalWeb"/>
              <w:shd w:val="clear" w:color="auto" w:fill="FFFFFF"/>
              <w:jc w:val="both"/>
            </w:pPr>
            <w:r w:rsidRPr="001B2E28">
              <w:t xml:space="preserve">5. P.H nr. 52/18.09.2024 - </w:t>
            </w:r>
            <w:proofErr w:type="spellStart"/>
            <w:r w:rsidRPr="001B2E28">
              <w:t>privind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aprobarea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contului</w:t>
            </w:r>
            <w:proofErr w:type="spellEnd"/>
            <w:r w:rsidRPr="001B2E28">
              <w:t xml:space="preserve"> de </w:t>
            </w:r>
            <w:proofErr w:type="spellStart"/>
            <w:r w:rsidRPr="001B2E28">
              <w:t>executie</w:t>
            </w:r>
            <w:proofErr w:type="spellEnd"/>
            <w:r w:rsidRPr="001B2E28">
              <w:t xml:space="preserve"> al </w:t>
            </w:r>
            <w:proofErr w:type="spellStart"/>
            <w:r w:rsidRPr="001B2E28">
              <w:t>bugetului</w:t>
            </w:r>
            <w:proofErr w:type="spellEnd"/>
            <w:r w:rsidRPr="001B2E28">
              <w:t xml:space="preserve"> local al </w:t>
            </w:r>
            <w:proofErr w:type="spellStart"/>
            <w:r w:rsidRPr="001B2E28">
              <w:t>comunei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Frumusani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aferent</w:t>
            </w:r>
            <w:proofErr w:type="spellEnd"/>
            <w:r w:rsidRPr="001B2E28">
              <w:t xml:space="preserve"> </w:t>
            </w:r>
            <w:proofErr w:type="spellStart"/>
            <w:r w:rsidRPr="001B2E28">
              <w:t>trimestrului</w:t>
            </w:r>
            <w:proofErr w:type="spellEnd"/>
            <w:r w:rsidRPr="001B2E28">
              <w:t xml:space="preserve"> II, al </w:t>
            </w:r>
            <w:proofErr w:type="spellStart"/>
            <w:r w:rsidRPr="001B2E28">
              <w:t>anului</w:t>
            </w:r>
            <w:proofErr w:type="spellEnd"/>
            <w:r w:rsidRPr="001B2E28">
              <w:t xml:space="preserve"> 2024. </w:t>
            </w:r>
            <w:r w:rsidRPr="001B2E28">
              <w:rPr>
                <w:b/>
                <w:bCs/>
              </w:rPr>
              <w:t xml:space="preserve">        </w:t>
            </w:r>
          </w:p>
        </w:tc>
        <w:tc>
          <w:tcPr>
            <w:tcW w:w="2268" w:type="dxa"/>
            <w:shd w:val="clear" w:color="auto" w:fill="auto"/>
          </w:tcPr>
          <w:p w14:paraId="3CBAC059" w14:textId="77777777" w:rsidR="00EC79E5" w:rsidRPr="00761708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consilier cu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atributii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de viceprimar,</w:t>
            </w:r>
          </w:p>
          <w:p w14:paraId="6D30A551" w14:textId="6371FB69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proofErr w:type="spellStart"/>
            <w:r>
              <w:rPr>
                <w:rFonts w:ascii="Cambria" w:hAnsi="Cambria"/>
                <w:bCs/>
                <w:lang w:val="ro-RO"/>
              </w:rPr>
              <w:t>Daiciu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Mircea</w:t>
            </w:r>
          </w:p>
        </w:tc>
        <w:tc>
          <w:tcPr>
            <w:tcW w:w="2628" w:type="dxa"/>
            <w:shd w:val="clear" w:color="auto" w:fill="auto"/>
          </w:tcPr>
          <w:p w14:paraId="7E4316DF" w14:textId="77777777" w:rsidR="00EC79E5" w:rsidRDefault="00EC79E5" w:rsidP="00EC79E5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</w:p>
        </w:tc>
      </w:tr>
    </w:tbl>
    <w:p w14:paraId="69CBF873" w14:textId="77777777" w:rsidR="00F47225" w:rsidRDefault="00F47225" w:rsidP="001B0CD5">
      <w:pPr>
        <w:spacing w:after="0"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51074C09" w14:textId="674431CF" w:rsidR="001B0CD5" w:rsidRPr="00172379" w:rsidRDefault="00E72E3C" w:rsidP="001B0CD5">
      <w:pPr>
        <w:spacing w:after="0"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  <w:r>
        <w:rPr>
          <w:rFonts w:ascii="Cambria" w:hAnsi="Cambria"/>
          <w:sz w:val="24"/>
          <w:szCs w:val="24"/>
          <w:lang w:val="ro-RO" w:eastAsia="ro-RO"/>
        </w:rPr>
        <w:t xml:space="preserve">            </w:t>
      </w:r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Prezentul anunț se </w:t>
      </w:r>
      <w:proofErr w:type="spellStart"/>
      <w:r w:rsidR="001B0CD5" w:rsidRPr="00E47A13">
        <w:rPr>
          <w:rStyle w:val="salnbdy"/>
          <w:rFonts w:ascii="Cambria" w:hAnsi="Cambria"/>
          <w:sz w:val="24"/>
          <w:szCs w:val="24"/>
        </w:rPr>
        <w:t>aduce</w:t>
      </w:r>
      <w:proofErr w:type="spellEnd"/>
      <w:r w:rsidR="001B0CD5" w:rsidRPr="00E47A13">
        <w:rPr>
          <w:rStyle w:val="salnbdy"/>
          <w:rFonts w:ascii="Cambria" w:hAnsi="Cambria"/>
          <w:sz w:val="24"/>
          <w:szCs w:val="24"/>
        </w:rPr>
        <w:t xml:space="preserve"> la </w:t>
      </w:r>
      <w:proofErr w:type="spellStart"/>
      <w:r w:rsidR="001B0CD5" w:rsidRPr="00E47A13">
        <w:rPr>
          <w:rStyle w:val="salnbdy"/>
          <w:rFonts w:ascii="Cambria" w:hAnsi="Cambria"/>
          <w:sz w:val="24"/>
          <w:szCs w:val="24"/>
        </w:rPr>
        <w:t>cunoştinţă</w:t>
      </w:r>
      <w:proofErr w:type="spellEnd"/>
      <w:r w:rsidR="001B0CD5" w:rsidRPr="00E47A13">
        <w:rPr>
          <w:rStyle w:val="salnbdy"/>
          <w:rFonts w:ascii="Cambria" w:hAnsi="Cambria"/>
          <w:sz w:val="24"/>
          <w:szCs w:val="24"/>
        </w:rPr>
        <w:t xml:space="preserve"> </w:t>
      </w:r>
      <w:proofErr w:type="spellStart"/>
      <w:r w:rsidR="001B0CD5" w:rsidRPr="00E47A13">
        <w:rPr>
          <w:rStyle w:val="salnbdy"/>
          <w:rFonts w:ascii="Cambria" w:hAnsi="Cambria"/>
          <w:sz w:val="24"/>
          <w:szCs w:val="24"/>
        </w:rPr>
        <w:t>locuitorilor</w:t>
      </w:r>
      <w:proofErr w:type="spellEnd"/>
      <w:r w:rsidR="001B6835">
        <w:rPr>
          <w:rFonts w:ascii="Cambria" w:hAnsi="Cambria"/>
          <w:sz w:val="24"/>
          <w:szCs w:val="24"/>
          <w:lang w:val="ro-RO" w:eastAsia="ro-RO"/>
        </w:rPr>
        <w:t xml:space="preserve"> comunei </w:t>
      </w:r>
      <w:proofErr w:type="spellStart"/>
      <w:r w:rsidR="00AC0688">
        <w:rPr>
          <w:rFonts w:ascii="Cambria" w:hAnsi="Cambria"/>
          <w:sz w:val="24"/>
          <w:szCs w:val="24"/>
          <w:lang w:val="ro-RO" w:eastAsia="ro-RO"/>
        </w:rPr>
        <w:t>Frumusani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prin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afişare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pe </w:t>
      </w:r>
      <w:r w:rsidR="00AC0688">
        <w:rPr>
          <w:rStyle w:val="salnbdy"/>
          <w:rFonts w:ascii="Cambria" w:hAnsi="Cambria"/>
          <w:sz w:val="24"/>
          <w:szCs w:val="24"/>
        </w:rPr>
        <w:t xml:space="preserve">website: www.primaria-frumusani.ro </w:t>
      </w:r>
      <w:proofErr w:type="spellStart"/>
      <w:r w:rsidR="001B0CD5" w:rsidRPr="00E47A13">
        <w:rPr>
          <w:rStyle w:val="salnbdy"/>
          <w:rFonts w:ascii="Cambria" w:hAnsi="Cambria"/>
          <w:sz w:val="24"/>
          <w:szCs w:val="24"/>
        </w:rPr>
        <w:t>și</w:t>
      </w:r>
      <w:proofErr w:type="spellEnd"/>
      <w:r w:rsidR="001B0CD5" w:rsidRPr="00E47A13">
        <w:rPr>
          <w:rStyle w:val="salnbdy"/>
          <w:rFonts w:ascii="Cambria" w:hAnsi="Cambria"/>
          <w:sz w:val="24"/>
          <w:szCs w:val="24"/>
        </w:rPr>
        <w:t xml:space="preserve"> </w:t>
      </w:r>
      <w:r w:rsidR="001B0CD5" w:rsidRPr="00E47A13">
        <w:rPr>
          <w:rFonts w:ascii="Cambria" w:hAnsi="Cambria"/>
          <w:sz w:val="24"/>
          <w:szCs w:val="24"/>
          <w:lang w:val="ro-RO" w:eastAsia="ro-RO"/>
        </w:rPr>
        <w:t>la sediul</w:t>
      </w:r>
      <w:r w:rsidR="001B0CD5" w:rsidRPr="00E47A13">
        <w:rPr>
          <w:rStyle w:val="salnbdy"/>
          <w:rFonts w:ascii="Cambria" w:hAnsi="Cambria"/>
          <w:sz w:val="24"/>
          <w:szCs w:val="24"/>
        </w:rPr>
        <w:t xml:space="preserve"> </w:t>
      </w:r>
      <w:r w:rsidR="00290A1D">
        <w:rPr>
          <w:rFonts w:ascii="Cambria" w:hAnsi="Cambria"/>
          <w:sz w:val="24"/>
          <w:szCs w:val="24"/>
          <w:lang w:val="ro-RO" w:eastAsia="ro-RO"/>
        </w:rPr>
        <w:t xml:space="preserve">Primăriei comunei </w:t>
      </w:r>
      <w:proofErr w:type="spellStart"/>
      <w:r w:rsidR="00AC0688">
        <w:rPr>
          <w:rFonts w:ascii="Cambria" w:hAnsi="Cambria"/>
          <w:sz w:val="24"/>
          <w:szCs w:val="24"/>
          <w:lang w:val="ro-RO" w:eastAsia="ro-RO"/>
        </w:rPr>
        <w:t>Frumusani</w:t>
      </w:r>
      <w:proofErr w:type="spellEnd"/>
      <w:r w:rsidR="001B0CD5">
        <w:rPr>
          <w:rFonts w:ascii="Cambria" w:hAnsi="Cambria"/>
          <w:sz w:val="24"/>
          <w:szCs w:val="24"/>
          <w:lang w:val="ro-RO" w:eastAsia="ro-RO"/>
        </w:rPr>
        <w:t xml:space="preserve"> , cu cel </w:t>
      </w:r>
      <w:proofErr w:type="spellStart"/>
      <w:r w:rsidR="001B0CD5">
        <w:rPr>
          <w:rFonts w:ascii="Cambria" w:hAnsi="Cambria"/>
          <w:sz w:val="24"/>
          <w:szCs w:val="24"/>
          <w:lang w:val="ro-RO" w:eastAsia="ro-RO"/>
        </w:rPr>
        <w:t>puţin</w:t>
      </w:r>
      <w:proofErr w:type="spellEnd"/>
      <w:r w:rsidR="001B0CD5">
        <w:rPr>
          <w:rFonts w:ascii="Cambria" w:hAnsi="Cambria"/>
          <w:sz w:val="24"/>
          <w:szCs w:val="24"/>
          <w:lang w:val="ro-RO" w:eastAsia="ro-RO"/>
        </w:rPr>
        <w:t xml:space="preserve"> 3</w:t>
      </w:r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zile înainte de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desfăşurarea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ședin</w:t>
      </w:r>
      <w:r w:rsidR="001B0CD5">
        <w:rPr>
          <w:rFonts w:ascii="Cambria" w:hAnsi="Cambria"/>
          <w:sz w:val="24"/>
          <w:szCs w:val="24"/>
          <w:lang w:val="ro-RO" w:eastAsia="ro-RO"/>
        </w:rPr>
        <w:t xml:space="preserve">ței ,precum și la </w:t>
      </w:r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cunoştinţa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cetăţenilor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şi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a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asociaţiilor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şi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şedinţa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publică în cauză, prin gr</w:t>
      </w:r>
      <w:r w:rsidR="001B0CD5">
        <w:rPr>
          <w:rFonts w:ascii="Cambria" w:hAnsi="Cambria"/>
          <w:sz w:val="24"/>
          <w:szCs w:val="24"/>
          <w:lang w:val="ro-RO" w:eastAsia="ro-RO"/>
        </w:rPr>
        <w:t xml:space="preserve">ija responsabilului desemnat </w:t>
      </w:r>
      <w:r w:rsidR="001B0CD5" w:rsidRPr="00E47A13">
        <w:rPr>
          <w:rFonts w:ascii="Cambria" w:hAnsi="Cambria"/>
          <w:sz w:val="24"/>
          <w:szCs w:val="24"/>
          <w:lang w:val="ro-RO" w:eastAsia="ro-RO"/>
        </w:rPr>
        <w:t>.</w:t>
      </w:r>
    </w:p>
    <w:p w14:paraId="1FFCE391" w14:textId="77777777" w:rsidR="001B0CD5" w:rsidRDefault="001B0CD5" w:rsidP="001B0CD5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43B2F38A" w14:textId="77777777" w:rsidR="001B0CD5" w:rsidRPr="00E47A13" w:rsidRDefault="00061C14" w:rsidP="001B0CD5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>
        <w:rPr>
          <w:rFonts w:ascii="Cambria" w:hAnsi="Cambria"/>
          <w:b/>
          <w:sz w:val="24"/>
          <w:szCs w:val="24"/>
          <w:lang w:val="ro-RO"/>
        </w:rPr>
        <w:t>Secretar general</w:t>
      </w:r>
    </w:p>
    <w:p w14:paraId="4335C202" w14:textId="77777777" w:rsidR="001B0CD5" w:rsidRPr="00E47A13" w:rsidRDefault="00061C14" w:rsidP="001B0CD5">
      <w:pPr>
        <w:spacing w:after="0" w:line="360" w:lineRule="auto"/>
        <w:jc w:val="center"/>
        <w:rPr>
          <w:rStyle w:val="Robust"/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ro-RO"/>
        </w:rPr>
        <w:t>Burlac</w:t>
      </w:r>
      <w:r w:rsidR="00290A1D">
        <w:rPr>
          <w:rFonts w:ascii="Cambria" w:hAnsi="Cambria"/>
          <w:b/>
          <w:sz w:val="24"/>
          <w:szCs w:val="24"/>
          <w:lang w:val="ro-RO"/>
        </w:rPr>
        <w:t xml:space="preserve"> Ion</w:t>
      </w:r>
    </w:p>
    <w:p w14:paraId="0060AE82" w14:textId="77777777" w:rsidR="001B0CD5" w:rsidRDefault="001B0CD5" w:rsidP="001B0CD5">
      <w:pPr>
        <w:spacing w:after="0" w:line="240" w:lineRule="auto"/>
        <w:ind w:firstLine="720"/>
        <w:jc w:val="both"/>
        <w:rPr>
          <w:rStyle w:val="Robust"/>
          <w:rFonts w:ascii="Cambria" w:hAnsi="Cambria"/>
          <w:color w:val="000000"/>
          <w:sz w:val="24"/>
          <w:szCs w:val="24"/>
        </w:rPr>
      </w:pPr>
    </w:p>
    <w:p w14:paraId="5E76FA83" w14:textId="77777777" w:rsidR="002811C5" w:rsidRDefault="002811C5"/>
    <w:sectPr w:rsidR="002811C5" w:rsidSect="004D3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3153"/>
    <w:multiLevelType w:val="hybridMultilevel"/>
    <w:tmpl w:val="EC68F0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83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9C"/>
    <w:rsid w:val="00025C23"/>
    <w:rsid w:val="00061C14"/>
    <w:rsid w:val="00102EE1"/>
    <w:rsid w:val="001B0CD5"/>
    <w:rsid w:val="001B6835"/>
    <w:rsid w:val="001D76F9"/>
    <w:rsid w:val="002811C5"/>
    <w:rsid w:val="00290A1D"/>
    <w:rsid w:val="003901A1"/>
    <w:rsid w:val="003D1336"/>
    <w:rsid w:val="00450FD9"/>
    <w:rsid w:val="004D3D4A"/>
    <w:rsid w:val="00565280"/>
    <w:rsid w:val="00571549"/>
    <w:rsid w:val="0059269C"/>
    <w:rsid w:val="0081506A"/>
    <w:rsid w:val="008923E8"/>
    <w:rsid w:val="00916C2E"/>
    <w:rsid w:val="00A06012"/>
    <w:rsid w:val="00A85EAA"/>
    <w:rsid w:val="00AC0688"/>
    <w:rsid w:val="00AD324A"/>
    <w:rsid w:val="00AF0969"/>
    <w:rsid w:val="00B21CA6"/>
    <w:rsid w:val="00B5525F"/>
    <w:rsid w:val="00C328F3"/>
    <w:rsid w:val="00CB6163"/>
    <w:rsid w:val="00E72E3C"/>
    <w:rsid w:val="00EC79E5"/>
    <w:rsid w:val="00EF34FB"/>
    <w:rsid w:val="00F04B4C"/>
    <w:rsid w:val="00F45E5F"/>
    <w:rsid w:val="00F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07E"/>
  <w15:docId w15:val="{942346A3-23C9-490D-AB56-764C0ED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CD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1B0CD5"/>
  </w:style>
  <w:style w:type="character" w:styleId="Robust">
    <w:name w:val="Strong"/>
    <w:qFormat/>
    <w:rsid w:val="001B0CD5"/>
    <w:rPr>
      <w:b/>
      <w:bCs/>
    </w:rPr>
  </w:style>
  <w:style w:type="paragraph" w:styleId="Frspaiere">
    <w:name w:val="No Spacing"/>
    <w:link w:val="FrspaiereCaracter"/>
    <w:uiPriority w:val="1"/>
    <w:qFormat/>
    <w:rsid w:val="001B0CD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rspaiereCaracter">
    <w:name w:val="Fără spațiere Caracter"/>
    <w:link w:val="Frspaiere"/>
    <w:uiPriority w:val="1"/>
    <w:rsid w:val="001B0CD5"/>
    <w:rPr>
      <w:rFonts w:ascii="Calibri" w:eastAsia="Times New Roman" w:hAnsi="Calibri" w:cs="Times New Roman"/>
      <w:lang w:val="en-US"/>
    </w:rPr>
  </w:style>
  <w:style w:type="character" w:customStyle="1" w:styleId="slitbdy">
    <w:name w:val="s_lit_bdy"/>
    <w:rsid w:val="001B0CD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1B0CD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Fontdeparagrafimplicit"/>
    <w:uiPriority w:val="99"/>
    <w:unhideWhenUsed/>
    <w:rsid w:val="001B0CD5"/>
    <w:rPr>
      <w:color w:val="0563C1" w:themeColor="hyperlink"/>
      <w:u w:val="single"/>
    </w:rPr>
  </w:style>
  <w:style w:type="paragraph" w:customStyle="1" w:styleId="NoSpacing1">
    <w:name w:val="No Spacing1"/>
    <w:qFormat/>
    <w:rsid w:val="001B0CD5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NormalWeb">
    <w:name w:val="Normal (Web)"/>
    <w:basedOn w:val="Normal"/>
    <w:uiPriority w:val="99"/>
    <w:unhideWhenUsed/>
    <w:rsid w:val="00EF3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</cp:lastModifiedBy>
  <cp:revision>2</cp:revision>
  <cp:lastPrinted>2021-10-15T10:23:00Z</cp:lastPrinted>
  <dcterms:created xsi:type="dcterms:W3CDTF">2024-09-20T08:52:00Z</dcterms:created>
  <dcterms:modified xsi:type="dcterms:W3CDTF">2024-09-20T08:52:00Z</dcterms:modified>
</cp:coreProperties>
</file>